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NOWCAST WEATHER CENTER, HERE'S YOUR FORECAST. I'M STAFF METEOROLOGIST...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CLOUDY. HIGH 55.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BECOMING PARTLY CLOUDY. LOW 33.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INCREASING CLOUDINESS. HIGH 48.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CHRISTMAS EVE: CLOUDY WITH RAIN, ESPECIALLY AFTER MIDNIGHT. LOW 38.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CHRISTMAS DAY: MOSTLY CLOUDY WITH SHOWERS HIGH 56.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THAT'S THE WEATHER ON THE CHRISTMAS STATION 92.5 FM, JINGLE FM.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A LOOK AT YOUR WEATHER HERE ON JACKSON COUNTY'S CLASSIC ROCK STATION, 92 FIVE FM, WTHM.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