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kuni/.WAV/MUSIC BED/30 SEC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TIME NOW FOR YOUR (DAY) AFTERNOON FORECAST. I'M NOWCAST METEOROLOGIST JIM VAUGHN.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AFTERNOON: MOSTLY SUNNY. HIGH 74.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MOSTLY CLEAR. LOW 52.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SUNNY. HIGH 84.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MOSTLY CLEAR. LOW 66.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And that’s your local forecast here on the true oldies channel 92.5 FM WTHM.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