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NOW THE WEATHER FORECAST FOR WRGG FROM NOWCAST METEOROLOGIST JIM VAUGHN.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A COLD WEATHER ADVISORY HAS BEEN ISSUED FROM 10 PM TONIGHT UNTIL 1 PM SUNDAY AFTERNOON FOR WINDCHILL VALUES AS LOW AS 15 DEGREES BELOW ZERO.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AFTERNOON: INCREASING LATE DAY CLOUDINESS. HIGH 20.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TONIGHT: BECOMING PARTLY CLOUDY AND BREEZY. LOW 7. NORTH WINDS BECOMING 11 TO 21 MPH.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SUNDAY: PARTLY SUNNY AND BREEZY. HIGH 23. NORTHWEST WINDS 16 TO 26 MPH.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SUNDAY NIGHT: MOSTLY CLEAR AND BREEZY. LOW 12. NORTHWEST WINDS 13 TO 23 MPH.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MONDAY: MOSTLY SUNNY AND BREEZY. HIGH 30. NORTHWEST WINDS 10 TO 20 MPH, DIMINISHING IN THE AFTERNOON.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FOR WRGG, I’M NOWCAST METEOROLOGIST…..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